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175B6" w14:textId="77777777" w:rsidR="007F51C2" w:rsidRPr="00353414" w:rsidRDefault="007F51C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259DBA49" w14:textId="77777777" w:rsidR="007F51C2" w:rsidRPr="00353414" w:rsidRDefault="007F51C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2F003CF7" w14:textId="77777777" w:rsidR="007F51C2" w:rsidRPr="00353414" w:rsidRDefault="007F51C2" w:rsidP="00584447">
      <w:pPr>
        <w:jc w:val="center"/>
        <w:rPr>
          <w:b/>
          <w:bCs/>
          <w:sz w:val="28"/>
          <w:szCs w:val="28"/>
          <w:lang w:eastAsia="en-US"/>
        </w:rPr>
      </w:pPr>
      <w:r w:rsidRPr="00353414">
        <w:rPr>
          <w:b/>
          <w:bCs/>
          <w:sz w:val="28"/>
          <w:szCs w:val="28"/>
          <w:lang w:eastAsia="en-US"/>
        </w:rPr>
        <w:t>(Финансовый университет)</w:t>
      </w:r>
    </w:p>
    <w:p w14:paraId="372F9D48" w14:textId="77777777" w:rsidR="007F51C2" w:rsidRPr="00353414" w:rsidRDefault="007F51C2" w:rsidP="00584447">
      <w:pPr>
        <w:jc w:val="center"/>
        <w:rPr>
          <w:b/>
          <w:bCs/>
          <w:sz w:val="28"/>
          <w:szCs w:val="28"/>
          <w:lang w:eastAsia="en-US"/>
        </w:rPr>
      </w:pPr>
    </w:p>
    <w:p w14:paraId="38B1ACEC" w14:textId="77777777" w:rsidR="007F51C2" w:rsidRPr="00353414" w:rsidRDefault="007F51C2" w:rsidP="00584447">
      <w:pPr>
        <w:jc w:val="center"/>
        <w:rPr>
          <w:b/>
          <w:bCs/>
          <w:sz w:val="28"/>
          <w:szCs w:val="28"/>
          <w:lang w:eastAsia="en-US"/>
        </w:rPr>
      </w:pPr>
      <w:r w:rsidRPr="00353414">
        <w:rPr>
          <w:b/>
          <w:bCs/>
          <w:sz w:val="28"/>
          <w:szCs w:val="28"/>
          <w:lang w:eastAsia="en-US"/>
        </w:rPr>
        <w:t>Орловский филиал Финуниверситета</w:t>
      </w:r>
    </w:p>
    <w:p w14:paraId="1343A471" w14:textId="77777777" w:rsidR="007F51C2" w:rsidRPr="00353414" w:rsidRDefault="007F51C2" w:rsidP="00584447">
      <w:pPr>
        <w:ind w:left="637" w:firstLine="3758"/>
        <w:jc w:val="center"/>
        <w:rPr>
          <w:sz w:val="28"/>
          <w:szCs w:val="28"/>
        </w:rPr>
      </w:pPr>
    </w:p>
    <w:p w14:paraId="25083A33" w14:textId="77777777" w:rsidR="007F51C2" w:rsidRPr="006056D0" w:rsidRDefault="007F51C2" w:rsidP="008C047D">
      <w:pPr>
        <w:jc w:val="center"/>
        <w:rPr>
          <w:sz w:val="28"/>
          <w:szCs w:val="28"/>
        </w:rPr>
      </w:pPr>
      <w:r w:rsidRPr="00353414">
        <w:rPr>
          <w:sz w:val="28"/>
          <w:szCs w:val="28"/>
        </w:rPr>
        <w:t>Кафедра  «Математика, информатика и общегуманитарные дисциплины»</w:t>
      </w:r>
    </w:p>
    <w:p w14:paraId="47AD8461" w14:textId="77777777" w:rsidR="007F51C2" w:rsidRDefault="007F51C2" w:rsidP="00584447">
      <w:pPr>
        <w:ind w:left="637" w:firstLine="3758"/>
        <w:jc w:val="center"/>
        <w:rPr>
          <w:sz w:val="28"/>
          <w:szCs w:val="28"/>
        </w:rPr>
      </w:pPr>
    </w:p>
    <w:p w14:paraId="66BC4C83" w14:textId="77777777" w:rsidR="007F51C2" w:rsidRDefault="007F51C2" w:rsidP="00584447">
      <w:pPr>
        <w:ind w:left="637" w:firstLine="3758"/>
        <w:jc w:val="center"/>
        <w:rPr>
          <w:sz w:val="28"/>
          <w:szCs w:val="28"/>
        </w:rPr>
      </w:pPr>
    </w:p>
    <w:p w14:paraId="5C1F5D98" w14:textId="77777777" w:rsidR="00563829" w:rsidRPr="00563829" w:rsidRDefault="00563829" w:rsidP="00563829">
      <w:pPr>
        <w:tabs>
          <w:tab w:val="left" w:pos="851"/>
        </w:tabs>
        <w:ind w:left="637" w:firstLine="3758"/>
        <w:jc w:val="center"/>
        <w:rPr>
          <w:sz w:val="28"/>
          <w:szCs w:val="28"/>
        </w:rPr>
      </w:pPr>
      <w:r w:rsidRPr="00563829">
        <w:rPr>
          <w:sz w:val="28"/>
          <w:szCs w:val="28"/>
        </w:rPr>
        <w:t>УТВЕРЖДАЮ</w:t>
      </w:r>
    </w:p>
    <w:p w14:paraId="3A567A65" w14:textId="77777777" w:rsidR="00563829" w:rsidRPr="00563829" w:rsidRDefault="00563829" w:rsidP="00563829">
      <w:pPr>
        <w:tabs>
          <w:tab w:val="left" w:pos="851"/>
        </w:tabs>
        <w:ind w:left="637" w:firstLine="3758"/>
        <w:jc w:val="center"/>
        <w:rPr>
          <w:sz w:val="28"/>
          <w:szCs w:val="28"/>
        </w:rPr>
      </w:pPr>
      <w:r w:rsidRPr="00563829">
        <w:rPr>
          <w:sz w:val="28"/>
          <w:szCs w:val="28"/>
        </w:rPr>
        <w:t>Директор филиала</w:t>
      </w:r>
    </w:p>
    <w:p w14:paraId="22A236EE" w14:textId="77777777" w:rsidR="00563829" w:rsidRPr="00563829" w:rsidRDefault="00563829" w:rsidP="00563829">
      <w:pPr>
        <w:tabs>
          <w:tab w:val="left" w:pos="851"/>
        </w:tabs>
        <w:ind w:left="637" w:firstLine="3758"/>
        <w:jc w:val="center"/>
        <w:rPr>
          <w:sz w:val="28"/>
          <w:szCs w:val="28"/>
        </w:rPr>
      </w:pPr>
    </w:p>
    <w:p w14:paraId="442211D1" w14:textId="77777777" w:rsidR="00563829" w:rsidRPr="00563829" w:rsidRDefault="00563829" w:rsidP="00563829">
      <w:pPr>
        <w:tabs>
          <w:tab w:val="left" w:pos="851"/>
        </w:tabs>
        <w:ind w:left="637" w:firstLine="3758"/>
        <w:jc w:val="center"/>
        <w:rPr>
          <w:sz w:val="28"/>
          <w:szCs w:val="28"/>
        </w:rPr>
      </w:pPr>
      <w:r w:rsidRPr="00563829">
        <w:rPr>
          <w:sz w:val="28"/>
          <w:szCs w:val="28"/>
        </w:rPr>
        <w:t>______________ А.В. Агеев</w:t>
      </w:r>
    </w:p>
    <w:p w14:paraId="6A125218" w14:textId="3D0A6EDC" w:rsidR="00563829" w:rsidRPr="00563829" w:rsidRDefault="00563829" w:rsidP="00563829">
      <w:pPr>
        <w:tabs>
          <w:tab w:val="left" w:pos="851"/>
        </w:tabs>
        <w:ind w:left="637" w:firstLine="3758"/>
        <w:jc w:val="center"/>
        <w:rPr>
          <w:sz w:val="28"/>
          <w:szCs w:val="28"/>
        </w:rPr>
      </w:pPr>
      <w:r w:rsidRPr="00563829">
        <w:rPr>
          <w:sz w:val="28"/>
          <w:szCs w:val="28"/>
        </w:rPr>
        <w:t>0</w:t>
      </w:r>
      <w:r w:rsidR="0056238A">
        <w:rPr>
          <w:sz w:val="28"/>
          <w:szCs w:val="28"/>
        </w:rPr>
        <w:t>2</w:t>
      </w:r>
      <w:r w:rsidRPr="00563829">
        <w:rPr>
          <w:sz w:val="28"/>
          <w:szCs w:val="28"/>
        </w:rPr>
        <w:t xml:space="preserve"> июля 2021 г.</w:t>
      </w:r>
    </w:p>
    <w:p w14:paraId="1DEDF37F" w14:textId="77777777" w:rsidR="007F51C2" w:rsidRDefault="007F51C2" w:rsidP="00584447">
      <w:pPr>
        <w:jc w:val="center"/>
        <w:rPr>
          <w:sz w:val="28"/>
          <w:szCs w:val="28"/>
        </w:rPr>
      </w:pPr>
    </w:p>
    <w:p w14:paraId="4CA31FC2" w14:textId="77777777" w:rsidR="007F51C2" w:rsidRDefault="007F51C2" w:rsidP="00584447">
      <w:pPr>
        <w:jc w:val="center"/>
        <w:rPr>
          <w:sz w:val="28"/>
          <w:szCs w:val="28"/>
        </w:rPr>
      </w:pPr>
    </w:p>
    <w:p w14:paraId="29064067" w14:textId="77777777" w:rsidR="007F51C2" w:rsidRPr="00625A44" w:rsidRDefault="007F51C2" w:rsidP="00584447">
      <w:pPr>
        <w:jc w:val="center"/>
        <w:rPr>
          <w:sz w:val="28"/>
          <w:szCs w:val="28"/>
        </w:rPr>
      </w:pPr>
      <w:r w:rsidRPr="00625A44">
        <w:rPr>
          <w:sz w:val="28"/>
          <w:szCs w:val="28"/>
        </w:rPr>
        <w:t>ПРИЛОЖЕНИЕ К РАБОЧЕЙ ПРОГРАММЕ ДИСЦИПЛИНЫ</w:t>
      </w:r>
    </w:p>
    <w:p w14:paraId="6FE16A9C" w14:textId="77777777" w:rsidR="007F51C2" w:rsidRPr="00625A44" w:rsidRDefault="007F51C2" w:rsidP="00584447">
      <w:pPr>
        <w:rPr>
          <w:sz w:val="28"/>
          <w:szCs w:val="28"/>
        </w:rPr>
      </w:pPr>
    </w:p>
    <w:p w14:paraId="35C3CF8B" w14:textId="77777777" w:rsidR="007F51C2" w:rsidRPr="00625A44" w:rsidRDefault="007F51C2" w:rsidP="00584447">
      <w:pPr>
        <w:rPr>
          <w:sz w:val="28"/>
          <w:szCs w:val="28"/>
        </w:rPr>
      </w:pPr>
    </w:p>
    <w:p w14:paraId="33FDDE7D" w14:textId="77777777" w:rsidR="007F51C2" w:rsidRPr="009D446A" w:rsidRDefault="007F51C2" w:rsidP="00B05BDB">
      <w:pPr>
        <w:jc w:val="center"/>
        <w:rPr>
          <w:b/>
          <w:bCs/>
          <w:sz w:val="32"/>
          <w:szCs w:val="32"/>
        </w:rPr>
      </w:pPr>
      <w:r>
        <w:rPr>
          <w:b/>
          <w:bCs/>
          <w:sz w:val="32"/>
          <w:szCs w:val="32"/>
        </w:rPr>
        <w:t>ПОЛИТОЛОГИЯ</w:t>
      </w:r>
    </w:p>
    <w:p w14:paraId="2D4D36D4" w14:textId="77777777" w:rsidR="007F51C2" w:rsidRDefault="007F51C2" w:rsidP="00B05BDB">
      <w:pPr>
        <w:jc w:val="center"/>
        <w:rPr>
          <w:b/>
          <w:bCs/>
          <w:sz w:val="28"/>
          <w:szCs w:val="28"/>
        </w:rPr>
      </w:pPr>
    </w:p>
    <w:p w14:paraId="063D3F8E" w14:textId="77777777" w:rsidR="007F51C2" w:rsidRDefault="007F51C2" w:rsidP="00B05BDB">
      <w:pPr>
        <w:jc w:val="center"/>
        <w:rPr>
          <w:b/>
          <w:bCs/>
          <w:sz w:val="28"/>
          <w:szCs w:val="28"/>
        </w:rPr>
      </w:pPr>
      <w:r w:rsidRPr="009D446A">
        <w:rPr>
          <w:b/>
          <w:bCs/>
          <w:sz w:val="28"/>
          <w:szCs w:val="28"/>
        </w:rPr>
        <w:t>Направлени</w:t>
      </w:r>
      <w:r>
        <w:rPr>
          <w:b/>
          <w:bCs/>
          <w:sz w:val="28"/>
          <w:szCs w:val="28"/>
        </w:rPr>
        <w:t>е</w:t>
      </w:r>
      <w:r w:rsidRPr="009D446A">
        <w:rPr>
          <w:b/>
          <w:bCs/>
          <w:sz w:val="28"/>
          <w:szCs w:val="28"/>
        </w:rPr>
        <w:t xml:space="preserve"> подготовки</w:t>
      </w:r>
    </w:p>
    <w:p w14:paraId="76BBEA92" w14:textId="77777777" w:rsidR="007F51C2" w:rsidRPr="009D446A" w:rsidRDefault="007F51C2"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2222E7E4" w14:textId="77777777" w:rsidR="007F51C2" w:rsidRDefault="007F51C2" w:rsidP="00B05BDB">
      <w:pPr>
        <w:jc w:val="center"/>
        <w:rPr>
          <w:sz w:val="28"/>
          <w:szCs w:val="28"/>
        </w:rPr>
      </w:pPr>
      <w:r>
        <w:rPr>
          <w:b/>
          <w:bCs/>
          <w:sz w:val="28"/>
          <w:szCs w:val="28"/>
        </w:rPr>
        <w:t>профиль</w:t>
      </w:r>
      <w:r w:rsidRPr="009D446A">
        <w:rPr>
          <w:sz w:val="28"/>
          <w:szCs w:val="28"/>
        </w:rPr>
        <w:t xml:space="preserve">: </w:t>
      </w:r>
      <w:r w:rsidRPr="00FB112D">
        <w:rPr>
          <w:sz w:val="28"/>
          <w:szCs w:val="28"/>
        </w:rPr>
        <w:t>«Учет, анализ и аудит»</w:t>
      </w:r>
      <w:r>
        <w:rPr>
          <w:sz w:val="28"/>
          <w:szCs w:val="28"/>
        </w:rPr>
        <w:t xml:space="preserve"> </w:t>
      </w:r>
      <w:r w:rsidRPr="00FB112D">
        <w:rPr>
          <w:sz w:val="28"/>
          <w:szCs w:val="28"/>
        </w:rPr>
        <w:t>(</w:t>
      </w:r>
      <w:r>
        <w:rPr>
          <w:sz w:val="28"/>
          <w:szCs w:val="28"/>
        </w:rPr>
        <w:t>очная, очно-заочная</w:t>
      </w:r>
      <w:r w:rsidRPr="00FB112D">
        <w:rPr>
          <w:sz w:val="28"/>
          <w:szCs w:val="28"/>
        </w:rPr>
        <w:t xml:space="preserve"> форм</w:t>
      </w:r>
      <w:r>
        <w:rPr>
          <w:sz w:val="28"/>
          <w:szCs w:val="28"/>
        </w:rPr>
        <w:t>ы обучения</w:t>
      </w:r>
      <w:r w:rsidRPr="00FB112D">
        <w:rPr>
          <w:sz w:val="28"/>
          <w:szCs w:val="28"/>
        </w:rPr>
        <w:t>)</w:t>
      </w:r>
    </w:p>
    <w:p w14:paraId="3026CB41" w14:textId="77777777" w:rsidR="007F51C2" w:rsidRPr="00FB112D" w:rsidRDefault="007F51C2" w:rsidP="00B05BDB">
      <w:pPr>
        <w:jc w:val="center"/>
        <w:rPr>
          <w:sz w:val="28"/>
          <w:szCs w:val="28"/>
        </w:rPr>
      </w:pPr>
    </w:p>
    <w:p w14:paraId="5B5043A5" w14:textId="77777777" w:rsidR="007F51C2" w:rsidRDefault="007F51C2" w:rsidP="009D446A">
      <w:pPr>
        <w:rPr>
          <w:sz w:val="28"/>
          <w:szCs w:val="28"/>
          <w:lang w:eastAsia="en-US"/>
        </w:rPr>
      </w:pPr>
    </w:p>
    <w:p w14:paraId="313FF246" w14:textId="77777777" w:rsidR="007F51C2" w:rsidRDefault="007F51C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7D3E3F64" w14:textId="77777777" w:rsidR="007F51C2" w:rsidRDefault="007F51C2" w:rsidP="00834E1D">
      <w:pPr>
        <w:spacing w:line="360" w:lineRule="auto"/>
        <w:rPr>
          <w:sz w:val="28"/>
          <w:szCs w:val="28"/>
          <w:lang w:eastAsia="en-US"/>
        </w:rPr>
      </w:pPr>
    </w:p>
    <w:p w14:paraId="5812E8F8" w14:textId="77777777" w:rsidR="007F51C2" w:rsidRPr="009D446A" w:rsidRDefault="007F51C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688065DB" w14:textId="77777777" w:rsidR="007F51C2" w:rsidRDefault="007F51C2" w:rsidP="004D5599">
      <w:pPr>
        <w:autoSpaceDE w:val="0"/>
        <w:autoSpaceDN w:val="0"/>
        <w:adjustRightInd w:val="0"/>
        <w:jc w:val="center"/>
        <w:rPr>
          <w:i/>
          <w:iCs/>
          <w:sz w:val="28"/>
          <w:szCs w:val="28"/>
          <w:u w:color="000000"/>
        </w:rPr>
      </w:pPr>
    </w:p>
    <w:p w14:paraId="20D074C0" w14:textId="77777777" w:rsidR="007F51C2" w:rsidRPr="006E28DE" w:rsidRDefault="007F51C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781BBCB1" w14:textId="77777777" w:rsidR="007F51C2" w:rsidRPr="006E28DE" w:rsidRDefault="007F51C2" w:rsidP="004D5599">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5B22D56D" w14:textId="77777777" w:rsidR="007F51C2" w:rsidRDefault="007F51C2" w:rsidP="00954DDA">
      <w:pPr>
        <w:jc w:val="center"/>
        <w:rPr>
          <w:sz w:val="28"/>
          <w:szCs w:val="28"/>
        </w:rPr>
      </w:pPr>
    </w:p>
    <w:p w14:paraId="62628BA4" w14:textId="77777777" w:rsidR="007F51C2" w:rsidRPr="00625A44" w:rsidRDefault="007F51C2" w:rsidP="00954DDA">
      <w:pPr>
        <w:jc w:val="center"/>
        <w:rPr>
          <w:sz w:val="28"/>
          <w:szCs w:val="28"/>
        </w:rPr>
      </w:pPr>
    </w:p>
    <w:p w14:paraId="7993F2A2" w14:textId="77777777" w:rsidR="007F51C2" w:rsidRDefault="007F51C2" w:rsidP="002A4DB5">
      <w:pPr>
        <w:jc w:val="center"/>
        <w:rPr>
          <w:i/>
          <w:iCs/>
          <w:sz w:val="28"/>
          <w:szCs w:val="28"/>
        </w:rPr>
      </w:pPr>
    </w:p>
    <w:p w14:paraId="3BD02BCF" w14:textId="77777777" w:rsidR="007F51C2" w:rsidRDefault="007F51C2" w:rsidP="002A4DB5">
      <w:pPr>
        <w:jc w:val="center"/>
        <w:rPr>
          <w:i/>
          <w:iCs/>
          <w:sz w:val="28"/>
          <w:szCs w:val="28"/>
        </w:rPr>
      </w:pPr>
    </w:p>
    <w:p w14:paraId="3C2D80E3" w14:textId="77777777" w:rsidR="007F51C2" w:rsidRDefault="007F51C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38B65264" w14:textId="77777777" w:rsidR="007F51C2" w:rsidRDefault="007F51C2">
      <w:pPr>
        <w:spacing w:after="200" w:line="276" w:lineRule="auto"/>
        <w:rPr>
          <w:b/>
          <w:bCs/>
          <w:sz w:val="28"/>
          <w:szCs w:val="28"/>
          <w:lang w:eastAsia="en-US"/>
        </w:rPr>
      </w:pPr>
      <w:r>
        <w:rPr>
          <w:b/>
          <w:bCs/>
          <w:sz w:val="28"/>
          <w:szCs w:val="28"/>
          <w:lang w:eastAsia="en-US"/>
        </w:rPr>
        <w:br w:type="page"/>
      </w:r>
    </w:p>
    <w:p w14:paraId="45839C92" w14:textId="77777777" w:rsidR="007F51C2" w:rsidRDefault="007F51C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651A6980" w14:textId="77777777" w:rsidR="007F51C2" w:rsidRPr="00FA6C6F" w:rsidRDefault="007F51C2">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414E32E2" w14:textId="77777777" w:rsidR="007F51C2" w:rsidRPr="00FA6C6F" w:rsidRDefault="00221085">
      <w:pPr>
        <w:pStyle w:val="11"/>
        <w:rPr>
          <w:rFonts w:ascii="Calibri" w:hAnsi="Calibri" w:cs="Calibri"/>
          <w:noProof/>
          <w:sz w:val="28"/>
          <w:szCs w:val="28"/>
        </w:rPr>
      </w:pPr>
      <w:hyperlink w:anchor="_Toc517100034" w:history="1">
        <w:r w:rsidR="007F51C2"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7F51C2" w:rsidRPr="00FA6C6F">
          <w:rPr>
            <w:noProof/>
            <w:webHidden/>
            <w:sz w:val="28"/>
            <w:szCs w:val="28"/>
          </w:rPr>
          <w:tab/>
        </w:r>
        <w:r w:rsidR="007F51C2" w:rsidRPr="00FA6C6F">
          <w:rPr>
            <w:noProof/>
            <w:webHidden/>
            <w:sz w:val="28"/>
            <w:szCs w:val="28"/>
          </w:rPr>
          <w:fldChar w:fldCharType="begin"/>
        </w:r>
        <w:r w:rsidR="007F51C2" w:rsidRPr="00FA6C6F">
          <w:rPr>
            <w:noProof/>
            <w:webHidden/>
            <w:sz w:val="28"/>
            <w:szCs w:val="28"/>
          </w:rPr>
          <w:instrText xml:space="preserve"> PAGEREF _Toc517100034 \h </w:instrText>
        </w:r>
        <w:r w:rsidR="007F51C2" w:rsidRPr="00FA6C6F">
          <w:rPr>
            <w:noProof/>
            <w:webHidden/>
            <w:sz w:val="28"/>
            <w:szCs w:val="28"/>
          </w:rPr>
        </w:r>
        <w:r w:rsidR="007F51C2" w:rsidRPr="00FA6C6F">
          <w:rPr>
            <w:noProof/>
            <w:webHidden/>
            <w:sz w:val="28"/>
            <w:szCs w:val="28"/>
          </w:rPr>
          <w:fldChar w:fldCharType="separate"/>
        </w:r>
        <w:r w:rsidR="007F51C2">
          <w:rPr>
            <w:noProof/>
            <w:webHidden/>
            <w:sz w:val="28"/>
            <w:szCs w:val="28"/>
          </w:rPr>
          <w:t>3</w:t>
        </w:r>
        <w:r w:rsidR="007F51C2" w:rsidRPr="00FA6C6F">
          <w:rPr>
            <w:noProof/>
            <w:webHidden/>
            <w:sz w:val="28"/>
            <w:szCs w:val="28"/>
          </w:rPr>
          <w:fldChar w:fldCharType="end"/>
        </w:r>
      </w:hyperlink>
    </w:p>
    <w:p w14:paraId="7002EAB4" w14:textId="77777777" w:rsidR="007F51C2" w:rsidRPr="00ED3152" w:rsidRDefault="007F51C2"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3AF2FD18" w14:textId="77777777" w:rsidR="007F51C2" w:rsidRDefault="007F51C2" w:rsidP="006772F8">
      <w:pPr>
        <w:rPr>
          <w:noProof/>
        </w:rPr>
      </w:pPr>
    </w:p>
    <w:p w14:paraId="16E44562" w14:textId="77777777" w:rsidR="007F51C2" w:rsidRPr="00F32FC4" w:rsidRDefault="007F51C2"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4E4674E7" w14:textId="77777777" w:rsidR="007F51C2" w:rsidRPr="001E7967" w:rsidRDefault="007F51C2" w:rsidP="001E7967">
      <w:pPr>
        <w:spacing w:after="200" w:line="276" w:lineRule="auto"/>
        <w:ind w:right="-1"/>
        <w:jc w:val="center"/>
        <w:rPr>
          <w:b/>
          <w:bCs/>
          <w:sz w:val="28"/>
          <w:szCs w:val="28"/>
          <w:lang w:eastAsia="en-US"/>
        </w:rPr>
      </w:pPr>
    </w:p>
    <w:p w14:paraId="7FFF9383" w14:textId="77777777" w:rsidR="007F51C2" w:rsidRDefault="007F51C2" w:rsidP="002A4DB5">
      <w:pPr>
        <w:jc w:val="center"/>
        <w:rPr>
          <w:sz w:val="28"/>
          <w:szCs w:val="28"/>
        </w:rPr>
      </w:pPr>
    </w:p>
    <w:p w14:paraId="0ACB0161" w14:textId="77777777" w:rsidR="007F51C2" w:rsidRDefault="007F51C2" w:rsidP="002A4DB5">
      <w:pPr>
        <w:jc w:val="center"/>
        <w:rPr>
          <w:sz w:val="28"/>
          <w:szCs w:val="28"/>
        </w:rPr>
      </w:pPr>
    </w:p>
    <w:p w14:paraId="29009239" w14:textId="77777777" w:rsidR="007F51C2" w:rsidRDefault="007F51C2" w:rsidP="00E277AE">
      <w:pPr>
        <w:jc w:val="center"/>
        <w:rPr>
          <w:sz w:val="28"/>
          <w:szCs w:val="28"/>
        </w:rPr>
      </w:pPr>
    </w:p>
    <w:p w14:paraId="15F66016" w14:textId="77777777" w:rsidR="007F51C2" w:rsidRDefault="007F51C2" w:rsidP="00E277AE">
      <w:pPr>
        <w:jc w:val="center"/>
        <w:rPr>
          <w:sz w:val="28"/>
          <w:szCs w:val="28"/>
        </w:rPr>
      </w:pPr>
    </w:p>
    <w:p w14:paraId="27D0FB7E" w14:textId="77777777" w:rsidR="007F51C2" w:rsidRPr="00873AD4" w:rsidRDefault="007F51C2"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174CDFE7" w14:textId="77777777" w:rsidR="007F51C2" w:rsidRDefault="007F51C2" w:rsidP="00CC7B79">
      <w:pPr>
        <w:pStyle w:val="Default"/>
        <w:rPr>
          <w:sz w:val="28"/>
          <w:szCs w:val="28"/>
        </w:rPr>
      </w:pPr>
      <w:bookmarkStart w:id="5" w:name="_Toc432521407"/>
      <w:bookmarkStart w:id="6" w:name="_Toc432521433"/>
      <w:bookmarkStart w:id="7" w:name="_Toc432521500"/>
      <w:r>
        <w:rPr>
          <w:b/>
          <w:bCs/>
          <w:sz w:val="28"/>
          <w:szCs w:val="28"/>
        </w:rPr>
        <w:t xml:space="preserve">Нормативные акты </w:t>
      </w:r>
    </w:p>
    <w:p w14:paraId="7B364D33" w14:textId="77777777" w:rsidR="007F51C2" w:rsidRDefault="007F51C2" w:rsidP="00CC7B79">
      <w:pPr>
        <w:pStyle w:val="Default"/>
        <w:rPr>
          <w:sz w:val="28"/>
          <w:szCs w:val="28"/>
        </w:rPr>
      </w:pPr>
    </w:p>
    <w:p w14:paraId="6D3C84C7" w14:textId="77777777" w:rsidR="007F51C2" w:rsidRDefault="007F51C2" w:rsidP="00CC7B79">
      <w:pPr>
        <w:pStyle w:val="Default"/>
        <w:rPr>
          <w:sz w:val="28"/>
          <w:szCs w:val="28"/>
        </w:rPr>
      </w:pPr>
      <w:r>
        <w:rPr>
          <w:sz w:val="28"/>
          <w:szCs w:val="28"/>
        </w:rPr>
        <w:t xml:space="preserve">1. Конституция Российской Федерации </w:t>
      </w:r>
    </w:p>
    <w:p w14:paraId="45BEABD2" w14:textId="77777777" w:rsidR="007F51C2" w:rsidRDefault="007F51C2" w:rsidP="00CC7B79">
      <w:pPr>
        <w:pStyle w:val="Default"/>
        <w:rPr>
          <w:sz w:val="28"/>
          <w:szCs w:val="28"/>
        </w:rPr>
      </w:pPr>
      <w:r>
        <w:rPr>
          <w:sz w:val="28"/>
          <w:szCs w:val="28"/>
        </w:rPr>
        <w:t xml:space="preserve">2. Федеральный закон от 11.07.2001 N 95-ФЗ «О политических партиях» </w:t>
      </w:r>
    </w:p>
    <w:p w14:paraId="3ED275ED" w14:textId="77777777" w:rsidR="007F51C2" w:rsidRDefault="007F51C2" w:rsidP="00CC7B79">
      <w:pPr>
        <w:jc w:val="both"/>
        <w:rPr>
          <w:b/>
          <w:bCs/>
          <w:sz w:val="32"/>
          <w:szCs w:val="32"/>
        </w:rPr>
      </w:pPr>
    </w:p>
    <w:p w14:paraId="2B02C863" w14:textId="77777777" w:rsidR="007F51C2" w:rsidRPr="00931E58" w:rsidRDefault="007F51C2" w:rsidP="00F23110">
      <w:pPr>
        <w:jc w:val="both"/>
        <w:rPr>
          <w:b/>
          <w:bCs/>
          <w:sz w:val="32"/>
          <w:szCs w:val="32"/>
        </w:rPr>
      </w:pPr>
      <w:r w:rsidRPr="00931E58">
        <w:rPr>
          <w:b/>
          <w:bCs/>
          <w:sz w:val="32"/>
          <w:szCs w:val="32"/>
        </w:rPr>
        <w:t>а) основная:</w:t>
      </w:r>
    </w:p>
    <w:p w14:paraId="24CE35CA" w14:textId="77777777" w:rsidR="007F51C2" w:rsidRPr="00F94423" w:rsidRDefault="007F51C2" w:rsidP="00473342">
      <w:pPr>
        <w:widowControl w:val="0"/>
        <w:numPr>
          <w:ilvl w:val="0"/>
          <w:numId w:val="21"/>
        </w:numPr>
        <w:tabs>
          <w:tab w:val="clear" w:pos="720"/>
          <w:tab w:val="num" w:pos="0"/>
        </w:tabs>
        <w:overflowPunct w:val="0"/>
        <w:autoSpaceDE w:val="0"/>
        <w:autoSpaceDN w:val="0"/>
        <w:adjustRightInd w:val="0"/>
        <w:ind w:left="0" w:firstLine="0"/>
        <w:jc w:val="both"/>
        <w:rPr>
          <w:sz w:val="28"/>
          <w:szCs w:val="28"/>
        </w:rPr>
      </w:pPr>
      <w:r w:rsidRPr="00F94423">
        <w:rPr>
          <w:sz w:val="28"/>
          <w:szCs w:val="28"/>
          <w:shd w:val="clear" w:color="auto" w:fill="FFFFFF"/>
        </w:rPr>
        <w:t>Политоло</w:t>
      </w:r>
      <w:r>
        <w:rPr>
          <w:sz w:val="28"/>
          <w:szCs w:val="28"/>
          <w:shd w:val="clear" w:color="auto" w:fill="FFFFFF"/>
        </w:rPr>
        <w:t>гия</w:t>
      </w:r>
      <w:r w:rsidRPr="00F94423">
        <w:rPr>
          <w:sz w:val="28"/>
          <w:szCs w:val="28"/>
          <w:shd w:val="clear" w:color="auto" w:fill="FFFFFF"/>
        </w:rPr>
        <w:t xml:space="preserve">: учебник / под общ. ред. Я.А. Пляйса, С.В. Расторгуева. </w:t>
      </w:r>
      <w:r>
        <w:rPr>
          <w:sz w:val="28"/>
          <w:szCs w:val="28"/>
          <w:shd w:val="clear" w:color="auto" w:fill="FFFFFF"/>
        </w:rPr>
        <w:t>–</w:t>
      </w:r>
      <w:r w:rsidRPr="00F94423">
        <w:rPr>
          <w:sz w:val="28"/>
          <w:szCs w:val="28"/>
          <w:shd w:val="clear" w:color="auto" w:fill="FFFFFF"/>
        </w:rPr>
        <w:t xml:space="preserve"> </w:t>
      </w:r>
      <w:r>
        <w:rPr>
          <w:sz w:val="28"/>
          <w:szCs w:val="28"/>
          <w:shd w:val="clear" w:color="auto" w:fill="FFFFFF"/>
        </w:rPr>
        <w:t>2-е изд., испр. и доп. – М.</w:t>
      </w:r>
      <w:r w:rsidRPr="00F94423">
        <w:rPr>
          <w:sz w:val="28"/>
          <w:szCs w:val="28"/>
          <w:shd w:val="clear" w:color="auto" w:fill="FFFFFF"/>
        </w:rPr>
        <w:t xml:space="preserve">: ИНФРА-М, 2021. </w:t>
      </w:r>
      <w:r>
        <w:rPr>
          <w:sz w:val="28"/>
          <w:szCs w:val="28"/>
          <w:shd w:val="clear" w:color="auto" w:fill="FFFFFF"/>
        </w:rPr>
        <w:t>–</w:t>
      </w:r>
      <w:r w:rsidRPr="00F94423">
        <w:rPr>
          <w:sz w:val="28"/>
          <w:szCs w:val="28"/>
          <w:shd w:val="clear" w:color="auto" w:fill="FFFFFF"/>
        </w:rPr>
        <w:t xml:space="preserve"> 414 с.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 https://znanium.com/catalog/document?id=370210</w:t>
      </w:r>
    </w:p>
    <w:p w14:paraId="15F2463A" w14:textId="77777777" w:rsidR="007F51C2" w:rsidRPr="00F94423" w:rsidRDefault="007F51C2" w:rsidP="00473342">
      <w:pPr>
        <w:widowControl w:val="0"/>
        <w:numPr>
          <w:ilvl w:val="0"/>
          <w:numId w:val="21"/>
        </w:numPr>
        <w:tabs>
          <w:tab w:val="clear" w:pos="720"/>
          <w:tab w:val="num" w:pos="0"/>
        </w:tabs>
        <w:overflowPunct w:val="0"/>
        <w:autoSpaceDE w:val="0"/>
        <w:autoSpaceDN w:val="0"/>
        <w:adjustRightInd w:val="0"/>
        <w:ind w:left="0" w:firstLine="0"/>
        <w:jc w:val="both"/>
        <w:rPr>
          <w:sz w:val="28"/>
          <w:szCs w:val="28"/>
        </w:rPr>
      </w:pPr>
      <w:r w:rsidRPr="00F94423">
        <w:rPr>
          <w:sz w:val="28"/>
          <w:szCs w:val="28"/>
          <w:shd w:val="clear" w:color="auto" w:fill="FFFFFF"/>
        </w:rPr>
        <w:t>Г</w:t>
      </w:r>
      <w:r>
        <w:rPr>
          <w:sz w:val="28"/>
          <w:szCs w:val="28"/>
          <w:shd w:val="clear" w:color="auto" w:fill="FFFFFF"/>
        </w:rPr>
        <w:t>аджиев К.С. Политология: учебник / К.С. Гаджиев, Э.Н. Примова. — М.</w:t>
      </w:r>
      <w:r w:rsidRPr="00F94423">
        <w:rPr>
          <w:sz w:val="28"/>
          <w:szCs w:val="28"/>
          <w:shd w:val="clear" w:color="auto" w:fill="FFFFFF"/>
        </w:rPr>
        <w:t xml:space="preserve">: ИНФРА-М, 2021. </w:t>
      </w:r>
      <w:r>
        <w:rPr>
          <w:sz w:val="28"/>
          <w:szCs w:val="28"/>
          <w:shd w:val="clear" w:color="auto" w:fill="FFFFFF"/>
        </w:rPr>
        <w:t>–</w:t>
      </w:r>
      <w:r w:rsidRPr="00F94423">
        <w:rPr>
          <w:sz w:val="28"/>
          <w:szCs w:val="28"/>
          <w:shd w:val="clear" w:color="auto" w:fill="FFFFFF"/>
        </w:rPr>
        <w:t xml:space="preserve"> 384 с. </w:t>
      </w:r>
      <w:r>
        <w:rPr>
          <w:sz w:val="28"/>
          <w:szCs w:val="28"/>
          <w:shd w:val="clear" w:color="auto" w:fill="FFFFFF"/>
        </w:rPr>
        <w:t>– 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sidRPr="00F94423">
        <w:rPr>
          <w:sz w:val="28"/>
          <w:szCs w:val="28"/>
          <w:shd w:val="clear" w:color="auto" w:fill="FFFFFF"/>
        </w:rPr>
        <w:t>https://znanium.com/catalog/document?id=363418</w:t>
      </w:r>
    </w:p>
    <w:p w14:paraId="0A7CC942" w14:textId="77777777" w:rsidR="007F51C2" w:rsidRPr="00D730FD" w:rsidRDefault="007F51C2" w:rsidP="00590CA3">
      <w:pPr>
        <w:widowControl w:val="0"/>
        <w:overflowPunct w:val="0"/>
        <w:autoSpaceDE w:val="0"/>
        <w:autoSpaceDN w:val="0"/>
        <w:adjustRightInd w:val="0"/>
        <w:jc w:val="both"/>
        <w:rPr>
          <w:b/>
          <w:bCs/>
          <w:sz w:val="32"/>
          <w:szCs w:val="32"/>
        </w:rPr>
      </w:pPr>
      <w:r w:rsidRPr="00D730FD">
        <w:rPr>
          <w:b/>
          <w:bCs/>
          <w:sz w:val="32"/>
          <w:szCs w:val="32"/>
        </w:rPr>
        <w:t>б) дополнительная:</w:t>
      </w:r>
    </w:p>
    <w:p w14:paraId="7041A691" w14:textId="77777777" w:rsidR="007F51C2" w:rsidRPr="00803CFB" w:rsidRDefault="007F51C2" w:rsidP="00BF45DF">
      <w:pPr>
        <w:widowControl w:val="0"/>
        <w:numPr>
          <w:ilvl w:val="0"/>
          <w:numId w:val="21"/>
        </w:numPr>
        <w:overflowPunct w:val="0"/>
        <w:autoSpaceDE w:val="0"/>
        <w:autoSpaceDN w:val="0"/>
        <w:adjustRightInd w:val="0"/>
        <w:ind w:left="0" w:firstLine="0"/>
        <w:jc w:val="both"/>
        <w:rPr>
          <w:sz w:val="28"/>
          <w:szCs w:val="28"/>
        </w:rPr>
      </w:pPr>
      <w:bookmarkStart w:id="8" w:name="_Toc517100034"/>
      <w:r>
        <w:rPr>
          <w:sz w:val="28"/>
          <w:szCs w:val="28"/>
          <w:shd w:val="clear" w:color="auto" w:fill="FFFFFF"/>
        </w:rPr>
        <w:t>Валовая М.Д. Политология: учебник / М.</w:t>
      </w:r>
      <w:r w:rsidRPr="00803CFB">
        <w:rPr>
          <w:sz w:val="28"/>
          <w:szCs w:val="28"/>
          <w:shd w:val="clear" w:color="auto" w:fill="FFFFFF"/>
        </w:rPr>
        <w:t xml:space="preserve">Д. Валовая. </w:t>
      </w:r>
      <w:r>
        <w:rPr>
          <w:sz w:val="28"/>
          <w:szCs w:val="28"/>
          <w:shd w:val="clear" w:color="auto" w:fill="FFFFFF"/>
        </w:rPr>
        <w:t>–</w:t>
      </w:r>
      <w:r w:rsidRPr="00803CFB">
        <w:rPr>
          <w:sz w:val="28"/>
          <w:szCs w:val="28"/>
          <w:shd w:val="clear" w:color="auto" w:fill="FFFFFF"/>
        </w:rPr>
        <w:t xml:space="preserve"> 2 е изд. </w:t>
      </w:r>
      <w:r>
        <w:rPr>
          <w:sz w:val="28"/>
          <w:szCs w:val="28"/>
          <w:shd w:val="clear" w:color="auto" w:fill="FFFFFF"/>
        </w:rPr>
        <w:t>– М.: Магистр</w:t>
      </w:r>
      <w:r w:rsidRPr="00803CFB">
        <w:rPr>
          <w:sz w:val="28"/>
          <w:szCs w:val="28"/>
          <w:shd w:val="clear" w:color="auto" w:fill="FFFFFF"/>
        </w:rPr>
        <w:t xml:space="preserve">: ИНФРА-М, 2020. </w:t>
      </w:r>
      <w:r>
        <w:rPr>
          <w:sz w:val="28"/>
          <w:szCs w:val="28"/>
          <w:shd w:val="clear" w:color="auto" w:fill="FFFFFF"/>
        </w:rPr>
        <w:t>–</w:t>
      </w:r>
      <w:r w:rsidRPr="00803CFB">
        <w:rPr>
          <w:sz w:val="28"/>
          <w:szCs w:val="28"/>
          <w:shd w:val="clear" w:color="auto" w:fill="FFFFFF"/>
        </w:rPr>
        <w:t xml:space="preserve"> 336 с. </w:t>
      </w:r>
      <w:r>
        <w:rPr>
          <w:sz w:val="28"/>
          <w:szCs w:val="28"/>
          <w:shd w:val="clear" w:color="auto" w:fill="FFFFFF"/>
        </w:rPr>
        <w:t>– Текст</w:t>
      </w:r>
      <w:r w:rsidRPr="00803CFB">
        <w:rPr>
          <w:sz w:val="28"/>
          <w:szCs w:val="28"/>
          <w:shd w:val="clear" w:color="auto" w:fill="FFFFFF"/>
        </w:rPr>
        <w:t xml:space="preserve">: электронный. </w:t>
      </w:r>
      <w:r>
        <w:rPr>
          <w:sz w:val="28"/>
          <w:szCs w:val="28"/>
          <w:shd w:val="clear" w:color="auto" w:fill="FFFFFF"/>
        </w:rPr>
        <w:t>–</w:t>
      </w:r>
      <w:r w:rsidRPr="00803CFB">
        <w:rPr>
          <w:sz w:val="28"/>
          <w:szCs w:val="28"/>
          <w:shd w:val="clear" w:color="auto" w:fill="FFFFFF"/>
        </w:rPr>
        <w:t xml:space="preserve"> URL:</w:t>
      </w:r>
      <w:r>
        <w:rPr>
          <w:sz w:val="28"/>
          <w:szCs w:val="28"/>
          <w:shd w:val="clear" w:color="auto" w:fill="FFFFFF"/>
        </w:rPr>
        <w:t xml:space="preserve"> </w:t>
      </w:r>
      <w:r w:rsidRPr="00803CFB">
        <w:rPr>
          <w:sz w:val="28"/>
          <w:szCs w:val="28"/>
          <w:shd w:val="clear" w:color="auto" w:fill="FFFFFF"/>
        </w:rPr>
        <w:t>https://znanium.com/catalog/document?id=354823</w:t>
      </w:r>
    </w:p>
    <w:p w14:paraId="219FEE5B" w14:textId="77777777" w:rsidR="007F51C2" w:rsidRDefault="007F51C2" w:rsidP="0026774E">
      <w:pPr>
        <w:widowControl w:val="0"/>
        <w:overflowPunct w:val="0"/>
        <w:autoSpaceDE w:val="0"/>
        <w:autoSpaceDN w:val="0"/>
        <w:adjustRightInd w:val="0"/>
        <w:jc w:val="both"/>
        <w:rPr>
          <w:sz w:val="28"/>
          <w:szCs w:val="28"/>
          <w:shd w:val="clear" w:color="auto" w:fill="FFFFFF"/>
        </w:rPr>
      </w:pPr>
      <w:r>
        <w:rPr>
          <w:sz w:val="28"/>
          <w:szCs w:val="28"/>
          <w:shd w:val="clear" w:color="auto" w:fill="FFFFFF"/>
        </w:rPr>
        <w:t>6. Политология: учебное пособие / под ред. В.М. Капицына, В. К. Мокшина, С.</w:t>
      </w:r>
      <w:r w:rsidRPr="00803CFB">
        <w:rPr>
          <w:sz w:val="28"/>
          <w:szCs w:val="28"/>
          <w:shd w:val="clear" w:color="auto" w:fill="FFFFFF"/>
        </w:rPr>
        <w:t xml:space="preserve">Г. Новгородцевой. </w:t>
      </w:r>
      <w:r>
        <w:rPr>
          <w:sz w:val="28"/>
          <w:szCs w:val="28"/>
          <w:shd w:val="clear" w:color="auto" w:fill="FFFFFF"/>
        </w:rPr>
        <w:t>–</w:t>
      </w:r>
      <w:r w:rsidRPr="00803CFB">
        <w:rPr>
          <w:sz w:val="28"/>
          <w:szCs w:val="28"/>
          <w:shd w:val="clear" w:color="auto" w:fill="FFFFFF"/>
        </w:rPr>
        <w:t xml:space="preserve"> 3-е изд., стер. </w:t>
      </w:r>
      <w:r>
        <w:rPr>
          <w:sz w:val="28"/>
          <w:szCs w:val="28"/>
          <w:shd w:val="clear" w:color="auto" w:fill="FFFFFF"/>
        </w:rPr>
        <w:t>– М.</w:t>
      </w:r>
      <w:r w:rsidRPr="00803CFB">
        <w:rPr>
          <w:sz w:val="28"/>
          <w:szCs w:val="28"/>
          <w:shd w:val="clear" w:color="auto" w:fill="FFFFFF"/>
        </w:rPr>
        <w:t xml:space="preserve">: Издательско-торговая корпорация «Дашков и К°», 2020. </w:t>
      </w:r>
      <w:r>
        <w:rPr>
          <w:sz w:val="28"/>
          <w:szCs w:val="28"/>
          <w:shd w:val="clear" w:color="auto" w:fill="FFFFFF"/>
        </w:rPr>
        <w:t>–</w:t>
      </w:r>
      <w:r w:rsidRPr="00803CFB">
        <w:rPr>
          <w:sz w:val="28"/>
          <w:szCs w:val="28"/>
          <w:shd w:val="clear" w:color="auto" w:fill="FFFFFF"/>
        </w:rPr>
        <w:t xml:space="preserve"> 596 с. </w:t>
      </w:r>
      <w:r>
        <w:rPr>
          <w:sz w:val="28"/>
          <w:szCs w:val="28"/>
          <w:shd w:val="clear" w:color="auto" w:fill="FFFFFF"/>
        </w:rPr>
        <w:t>– Текст</w:t>
      </w:r>
      <w:r w:rsidRPr="00803CFB">
        <w:rPr>
          <w:sz w:val="28"/>
          <w:szCs w:val="28"/>
          <w:shd w:val="clear" w:color="auto" w:fill="FFFFFF"/>
        </w:rPr>
        <w:t xml:space="preserve">: электронный. </w:t>
      </w:r>
      <w:r>
        <w:rPr>
          <w:sz w:val="28"/>
          <w:szCs w:val="28"/>
          <w:shd w:val="clear" w:color="auto" w:fill="FFFFFF"/>
        </w:rPr>
        <w:t>–</w:t>
      </w:r>
      <w:r w:rsidRPr="00803CFB">
        <w:rPr>
          <w:sz w:val="28"/>
          <w:szCs w:val="28"/>
          <w:shd w:val="clear" w:color="auto" w:fill="FFFFFF"/>
        </w:rPr>
        <w:t xml:space="preserve"> URL: </w:t>
      </w:r>
      <w:hyperlink r:id="rId7" w:history="1">
        <w:r w:rsidRPr="00587323">
          <w:rPr>
            <w:rStyle w:val="a4"/>
            <w:color w:val="auto"/>
            <w:sz w:val="28"/>
            <w:szCs w:val="28"/>
            <w:u w:val="none"/>
            <w:shd w:val="clear" w:color="auto" w:fill="FFFFFF"/>
          </w:rPr>
          <w:t>https://znanium.com/catalog/document?id=358218</w:t>
        </w:r>
      </w:hyperlink>
    </w:p>
    <w:p w14:paraId="0F87DF45" w14:textId="77777777" w:rsidR="007F51C2" w:rsidRPr="00803CFB" w:rsidRDefault="007F51C2" w:rsidP="0026774E">
      <w:pPr>
        <w:widowControl w:val="0"/>
        <w:overflowPunct w:val="0"/>
        <w:autoSpaceDE w:val="0"/>
        <w:autoSpaceDN w:val="0"/>
        <w:adjustRightInd w:val="0"/>
        <w:jc w:val="both"/>
        <w:rPr>
          <w:sz w:val="28"/>
          <w:szCs w:val="28"/>
          <w:shd w:val="clear" w:color="auto" w:fill="FFFFFF"/>
        </w:rPr>
      </w:pPr>
    </w:p>
    <w:p w14:paraId="6A8D151C" w14:textId="77777777" w:rsidR="007F51C2" w:rsidRPr="008C047D" w:rsidRDefault="007F51C2" w:rsidP="00B47488">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416FB21B" w14:textId="77777777" w:rsidR="007F51C2" w:rsidRDefault="007F51C2" w:rsidP="006772F8">
      <w:pPr>
        <w:jc w:val="both"/>
        <w:rPr>
          <w:snapToGrid w:val="0"/>
          <w:sz w:val="28"/>
          <w:szCs w:val="28"/>
        </w:rPr>
      </w:pPr>
      <w:bookmarkStart w:id="11" w:name="_Toc432521408"/>
      <w:bookmarkStart w:id="12" w:name="_Toc432521434"/>
      <w:bookmarkStart w:id="13"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751094F7" w14:textId="77777777" w:rsidR="007F51C2" w:rsidRPr="005466A1" w:rsidRDefault="007F51C2"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182FBBCC" w14:textId="77777777" w:rsidR="007F51C2" w:rsidRPr="001B59D4" w:rsidRDefault="007F51C2" w:rsidP="001B59D4">
      <w:pPr>
        <w:jc w:val="both"/>
        <w:rPr>
          <w:sz w:val="28"/>
          <w:szCs w:val="28"/>
        </w:rPr>
      </w:pPr>
      <w:r w:rsidRPr="00D94753">
        <w:rPr>
          <w:snapToGrid w:val="0"/>
          <w:sz w:val="28"/>
          <w:szCs w:val="28"/>
        </w:rPr>
        <w:t>3.</w:t>
      </w:r>
      <w:r>
        <w:rPr>
          <w:snapToGrid w:val="0"/>
        </w:rPr>
        <w:t xml:space="preserve"> </w:t>
      </w:r>
      <w:r w:rsidRPr="001742FC">
        <w:t xml:space="preserve"> </w:t>
      </w:r>
      <w:r w:rsidRPr="00254C8E">
        <w:rPr>
          <w:sz w:val="28"/>
          <w:szCs w:val="28"/>
        </w:rPr>
        <w:t>Агентство политических новостей (АПН) –</w:t>
      </w:r>
      <w:r w:rsidRPr="00254C8E">
        <w:rPr>
          <w:snapToGrid w:val="0"/>
          <w:sz w:val="28"/>
          <w:szCs w:val="28"/>
        </w:rPr>
        <w:t xml:space="preserve">– URL: </w:t>
      </w:r>
      <w:r w:rsidRPr="00254C8E">
        <w:rPr>
          <w:sz w:val="28"/>
          <w:szCs w:val="28"/>
        </w:rPr>
        <w:t>http:// www.apn.ru</w:t>
      </w:r>
      <w:r w:rsidRPr="001B59D4">
        <w:rPr>
          <w:sz w:val="28"/>
          <w:szCs w:val="28"/>
        </w:rPr>
        <w:t xml:space="preserve"> </w:t>
      </w:r>
      <w:r w:rsidRPr="001B59D4">
        <w:rPr>
          <w:snapToGrid w:val="0"/>
          <w:sz w:val="28"/>
          <w:szCs w:val="28"/>
        </w:rPr>
        <w:t>(доступ свободный).</w:t>
      </w:r>
    </w:p>
    <w:p w14:paraId="7A444285" w14:textId="77777777" w:rsidR="007F51C2" w:rsidRPr="008C047D" w:rsidRDefault="007F51C2" w:rsidP="008C047D">
      <w:pPr>
        <w:ind w:firstLine="720"/>
        <w:rPr>
          <w:sz w:val="28"/>
          <w:szCs w:val="28"/>
        </w:rPr>
      </w:pPr>
    </w:p>
    <w:p w14:paraId="27B8D81C" w14:textId="77777777" w:rsidR="007F51C2" w:rsidRDefault="007F51C2"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4" w:name="_Toc417405611"/>
      <w:bookmarkStart w:id="15" w:name="_Toc423525074"/>
      <w:bookmarkStart w:id="16" w:name="_Toc423525437"/>
      <w:bookmarkStart w:id="17" w:name="_Toc517078019"/>
      <w:bookmarkEnd w:id="11"/>
      <w:bookmarkEnd w:id="12"/>
      <w:bookmarkEnd w:id="13"/>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bookmarkEnd w:id="17"/>
      <w:r w:rsidRPr="004B6C04">
        <w:rPr>
          <w:rFonts w:eastAsia="MS Mincho"/>
          <w:kern w:val="32"/>
          <w:u w:color="000000"/>
          <w:lang w:eastAsia="ja-JP"/>
        </w:rPr>
        <w:t xml:space="preserve"> </w:t>
      </w:r>
    </w:p>
    <w:p w14:paraId="7947844F" w14:textId="77777777" w:rsidR="007F51C2" w:rsidRPr="00CD4BC0" w:rsidRDefault="007F51C2"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7ABB83F" w14:textId="77777777" w:rsidR="007F51C2" w:rsidRPr="00CD4BC0" w:rsidRDefault="007F51C2" w:rsidP="00B47488">
      <w:pPr>
        <w:ind w:firstLine="540"/>
        <w:jc w:val="both"/>
        <w:rPr>
          <w:snapToGrid w:val="0"/>
          <w:sz w:val="28"/>
          <w:szCs w:val="28"/>
        </w:rPr>
      </w:pPr>
      <w:r w:rsidRPr="00CD4BC0">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1C811F2" w14:textId="77777777" w:rsidR="007F51C2" w:rsidRPr="00CD4BC0" w:rsidRDefault="007F51C2"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13652837" w14:textId="77777777" w:rsidR="007F51C2" w:rsidRPr="00CD4BC0" w:rsidRDefault="007F51C2"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2AC47B68" w14:textId="77777777" w:rsidR="007F51C2" w:rsidRPr="00CD4BC0" w:rsidRDefault="007F51C2" w:rsidP="00B47488">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4EBF0BD0" w14:textId="77777777" w:rsidR="007F51C2" w:rsidRPr="00CD4BC0" w:rsidRDefault="007F51C2" w:rsidP="00B47488">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12350BE6" w14:textId="77777777" w:rsidR="007F51C2" w:rsidRDefault="007F51C2"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18162829" w14:textId="77777777" w:rsidR="007F51C2" w:rsidRPr="00CD4BC0" w:rsidRDefault="007F51C2"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250F69D0" w14:textId="77777777" w:rsidR="007F51C2" w:rsidRDefault="007F51C2" w:rsidP="00B47488">
      <w:pPr>
        <w:ind w:firstLine="540"/>
        <w:rPr>
          <w:sz w:val="28"/>
          <w:szCs w:val="28"/>
        </w:rPr>
      </w:pPr>
    </w:p>
    <w:p w14:paraId="5B5B1DE3" w14:textId="77777777" w:rsidR="007F51C2" w:rsidRPr="009C620E" w:rsidRDefault="007F51C2" w:rsidP="009C620E">
      <w:pPr>
        <w:ind w:firstLine="720"/>
        <w:rPr>
          <w:sz w:val="28"/>
          <w:szCs w:val="28"/>
        </w:rPr>
      </w:pPr>
    </w:p>
    <w:sectPr w:rsidR="007F51C2"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4CE3" w14:textId="77777777" w:rsidR="00221085" w:rsidRDefault="00221085" w:rsidP="00AF2A31">
      <w:r>
        <w:separator/>
      </w:r>
    </w:p>
  </w:endnote>
  <w:endnote w:type="continuationSeparator" w:id="0">
    <w:p w14:paraId="1A7FD818" w14:textId="77777777" w:rsidR="00221085" w:rsidRDefault="00221085"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AD73" w14:textId="77777777" w:rsidR="007F51C2" w:rsidRDefault="00563829">
    <w:pPr>
      <w:pStyle w:val="aa"/>
      <w:jc w:val="center"/>
    </w:pPr>
    <w:r>
      <w:fldChar w:fldCharType="begin"/>
    </w:r>
    <w:r>
      <w:instrText>PAGE   \* MERGEFORMAT</w:instrText>
    </w:r>
    <w:r>
      <w:fldChar w:fldCharType="separate"/>
    </w:r>
    <w:r w:rsidR="007F51C2">
      <w:rPr>
        <w:noProof/>
      </w:rPr>
      <w:t>2</w:t>
    </w:r>
    <w:r>
      <w:rPr>
        <w:noProof/>
      </w:rPr>
      <w:fldChar w:fldCharType="end"/>
    </w:r>
  </w:p>
  <w:p w14:paraId="0836CDF4" w14:textId="77777777" w:rsidR="007F51C2" w:rsidRDefault="007F51C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8AF9F" w14:textId="77777777" w:rsidR="00221085" w:rsidRDefault="00221085" w:rsidP="00AF2A31">
      <w:r>
        <w:separator/>
      </w:r>
    </w:p>
  </w:footnote>
  <w:footnote w:type="continuationSeparator" w:id="0">
    <w:p w14:paraId="2B4D0026" w14:textId="77777777" w:rsidR="00221085" w:rsidRDefault="00221085"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0"/>
  </w:num>
  <w:num w:numId="2">
    <w:abstractNumId w:val="4"/>
  </w:num>
  <w:num w:numId="3">
    <w:abstractNumId w:val="16"/>
  </w:num>
  <w:num w:numId="4">
    <w:abstractNumId w:val="14"/>
  </w:num>
  <w:num w:numId="5">
    <w:abstractNumId w:val="3"/>
  </w:num>
  <w:num w:numId="6">
    <w:abstractNumId w:val="2"/>
  </w:num>
  <w:num w:numId="7">
    <w:abstractNumId w:val="7"/>
  </w:num>
  <w:num w:numId="8">
    <w:abstractNumId w:val="11"/>
  </w:num>
  <w:num w:numId="9">
    <w:abstractNumId w:val="20"/>
  </w:num>
  <w:num w:numId="10">
    <w:abstractNumId w:val="9"/>
  </w:num>
  <w:num w:numId="11">
    <w:abstractNumId w:val="8"/>
  </w:num>
  <w:num w:numId="12">
    <w:abstractNumId w:val="13"/>
  </w:num>
  <w:num w:numId="13">
    <w:abstractNumId w:val="17"/>
  </w:num>
  <w:num w:numId="14">
    <w:abstractNumId w:val="6"/>
  </w:num>
  <w:num w:numId="15">
    <w:abstractNumId w:val="5"/>
  </w:num>
  <w:num w:numId="16">
    <w:abstractNumId w:val="0"/>
  </w:num>
  <w:num w:numId="17">
    <w:abstractNumId w:val="1"/>
  </w:num>
  <w:num w:numId="18">
    <w:abstractNumId w:val="15"/>
  </w:num>
  <w:num w:numId="19">
    <w:abstractNumId w:val="12"/>
  </w:num>
  <w:num w:numId="20">
    <w:abstractNumId w:val="1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0F57C9"/>
    <w:rsid w:val="001002BA"/>
    <w:rsid w:val="00102BC0"/>
    <w:rsid w:val="00103F2D"/>
    <w:rsid w:val="001101CB"/>
    <w:rsid w:val="00110D95"/>
    <w:rsid w:val="00115537"/>
    <w:rsid w:val="00120142"/>
    <w:rsid w:val="00121986"/>
    <w:rsid w:val="0012325C"/>
    <w:rsid w:val="0012377D"/>
    <w:rsid w:val="0012491C"/>
    <w:rsid w:val="00124A40"/>
    <w:rsid w:val="00131D8E"/>
    <w:rsid w:val="0013384D"/>
    <w:rsid w:val="001447B4"/>
    <w:rsid w:val="00145731"/>
    <w:rsid w:val="00151DD1"/>
    <w:rsid w:val="00152131"/>
    <w:rsid w:val="001572E8"/>
    <w:rsid w:val="00161DE2"/>
    <w:rsid w:val="00164A62"/>
    <w:rsid w:val="00164AEC"/>
    <w:rsid w:val="00165769"/>
    <w:rsid w:val="001660B1"/>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74FC"/>
    <w:rsid w:val="001E5BDF"/>
    <w:rsid w:val="001E6646"/>
    <w:rsid w:val="001E7967"/>
    <w:rsid w:val="001F2F6E"/>
    <w:rsid w:val="00203A8F"/>
    <w:rsid w:val="00204904"/>
    <w:rsid w:val="00206862"/>
    <w:rsid w:val="002068E3"/>
    <w:rsid w:val="00215AB2"/>
    <w:rsid w:val="002161B3"/>
    <w:rsid w:val="002168DC"/>
    <w:rsid w:val="002203C2"/>
    <w:rsid w:val="00221085"/>
    <w:rsid w:val="0022672C"/>
    <w:rsid w:val="0023450C"/>
    <w:rsid w:val="00241558"/>
    <w:rsid w:val="00254C8E"/>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3342"/>
    <w:rsid w:val="00475AB9"/>
    <w:rsid w:val="00475BC1"/>
    <w:rsid w:val="00482D42"/>
    <w:rsid w:val="00484374"/>
    <w:rsid w:val="00484BF2"/>
    <w:rsid w:val="0048744E"/>
    <w:rsid w:val="00487C78"/>
    <w:rsid w:val="00497C70"/>
    <w:rsid w:val="004A2E92"/>
    <w:rsid w:val="004B0285"/>
    <w:rsid w:val="004B3299"/>
    <w:rsid w:val="004B6C04"/>
    <w:rsid w:val="004C3741"/>
    <w:rsid w:val="004D06F5"/>
    <w:rsid w:val="004D369C"/>
    <w:rsid w:val="004D5599"/>
    <w:rsid w:val="004D5B64"/>
    <w:rsid w:val="004D72A7"/>
    <w:rsid w:val="004E3358"/>
    <w:rsid w:val="004E7E36"/>
    <w:rsid w:val="004F1987"/>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3390"/>
    <w:rsid w:val="005444CC"/>
    <w:rsid w:val="005466A1"/>
    <w:rsid w:val="0055371E"/>
    <w:rsid w:val="00556225"/>
    <w:rsid w:val="00557701"/>
    <w:rsid w:val="00561B7B"/>
    <w:rsid w:val="0056238A"/>
    <w:rsid w:val="00562BBB"/>
    <w:rsid w:val="00563110"/>
    <w:rsid w:val="00563829"/>
    <w:rsid w:val="00567B16"/>
    <w:rsid w:val="00575F2F"/>
    <w:rsid w:val="00580BC3"/>
    <w:rsid w:val="00584447"/>
    <w:rsid w:val="00586042"/>
    <w:rsid w:val="00587323"/>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006D"/>
    <w:rsid w:val="00681CF9"/>
    <w:rsid w:val="00682B37"/>
    <w:rsid w:val="0069260D"/>
    <w:rsid w:val="00693F9C"/>
    <w:rsid w:val="00695EFF"/>
    <w:rsid w:val="006A2126"/>
    <w:rsid w:val="006B04B2"/>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22F7C"/>
    <w:rsid w:val="00723B8D"/>
    <w:rsid w:val="0073284B"/>
    <w:rsid w:val="00732DEA"/>
    <w:rsid w:val="00732FBF"/>
    <w:rsid w:val="007345AB"/>
    <w:rsid w:val="007367BC"/>
    <w:rsid w:val="00742A34"/>
    <w:rsid w:val="007517B8"/>
    <w:rsid w:val="007568A3"/>
    <w:rsid w:val="00757584"/>
    <w:rsid w:val="0076267D"/>
    <w:rsid w:val="00764A7C"/>
    <w:rsid w:val="007744E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1C2"/>
    <w:rsid w:val="007F56E3"/>
    <w:rsid w:val="007F6FCD"/>
    <w:rsid w:val="007F7D0C"/>
    <w:rsid w:val="00800504"/>
    <w:rsid w:val="00800B85"/>
    <w:rsid w:val="00801582"/>
    <w:rsid w:val="00802312"/>
    <w:rsid w:val="00803404"/>
    <w:rsid w:val="00803CFB"/>
    <w:rsid w:val="0080422F"/>
    <w:rsid w:val="00810A0A"/>
    <w:rsid w:val="00810D6B"/>
    <w:rsid w:val="0081429E"/>
    <w:rsid w:val="00822442"/>
    <w:rsid w:val="00825124"/>
    <w:rsid w:val="008305B1"/>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06CC9"/>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36F7"/>
    <w:rsid w:val="009F4269"/>
    <w:rsid w:val="009F5EDB"/>
    <w:rsid w:val="00A1299F"/>
    <w:rsid w:val="00A14DCC"/>
    <w:rsid w:val="00A1748B"/>
    <w:rsid w:val="00A250EA"/>
    <w:rsid w:val="00A30988"/>
    <w:rsid w:val="00A338E4"/>
    <w:rsid w:val="00A350AB"/>
    <w:rsid w:val="00A46080"/>
    <w:rsid w:val="00A512C2"/>
    <w:rsid w:val="00A56623"/>
    <w:rsid w:val="00A64397"/>
    <w:rsid w:val="00A67318"/>
    <w:rsid w:val="00A675C1"/>
    <w:rsid w:val="00A71063"/>
    <w:rsid w:val="00A732FE"/>
    <w:rsid w:val="00A777EC"/>
    <w:rsid w:val="00A77F15"/>
    <w:rsid w:val="00A90C8C"/>
    <w:rsid w:val="00A919A7"/>
    <w:rsid w:val="00AA0601"/>
    <w:rsid w:val="00AA30C7"/>
    <w:rsid w:val="00AA37B0"/>
    <w:rsid w:val="00AB2C56"/>
    <w:rsid w:val="00AB4CD4"/>
    <w:rsid w:val="00AC03CB"/>
    <w:rsid w:val="00AC5397"/>
    <w:rsid w:val="00AE1DE6"/>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1EF6"/>
    <w:rsid w:val="00B62880"/>
    <w:rsid w:val="00B6363F"/>
    <w:rsid w:val="00B82E92"/>
    <w:rsid w:val="00B91777"/>
    <w:rsid w:val="00B92596"/>
    <w:rsid w:val="00B959FF"/>
    <w:rsid w:val="00B96127"/>
    <w:rsid w:val="00BA11A7"/>
    <w:rsid w:val="00BA4743"/>
    <w:rsid w:val="00BB1B45"/>
    <w:rsid w:val="00BB2B81"/>
    <w:rsid w:val="00BB4108"/>
    <w:rsid w:val="00BB67E3"/>
    <w:rsid w:val="00BC39C1"/>
    <w:rsid w:val="00BC6CF4"/>
    <w:rsid w:val="00BD0880"/>
    <w:rsid w:val="00BD1EC6"/>
    <w:rsid w:val="00BD284E"/>
    <w:rsid w:val="00BD6762"/>
    <w:rsid w:val="00BE15AD"/>
    <w:rsid w:val="00BE1998"/>
    <w:rsid w:val="00BF0CFF"/>
    <w:rsid w:val="00BF45DF"/>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C7B79"/>
    <w:rsid w:val="00CD12A0"/>
    <w:rsid w:val="00CD4BC0"/>
    <w:rsid w:val="00CD5F29"/>
    <w:rsid w:val="00CE038C"/>
    <w:rsid w:val="00CE4475"/>
    <w:rsid w:val="00CF3DB4"/>
    <w:rsid w:val="00CF41FE"/>
    <w:rsid w:val="00D01643"/>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4753"/>
    <w:rsid w:val="00DA18E9"/>
    <w:rsid w:val="00DA2E34"/>
    <w:rsid w:val="00DA7A1B"/>
    <w:rsid w:val="00DB0F37"/>
    <w:rsid w:val="00DD07F5"/>
    <w:rsid w:val="00DE2D47"/>
    <w:rsid w:val="00DE7C66"/>
    <w:rsid w:val="00DF47EA"/>
    <w:rsid w:val="00E046F2"/>
    <w:rsid w:val="00E057CF"/>
    <w:rsid w:val="00E10481"/>
    <w:rsid w:val="00E154A4"/>
    <w:rsid w:val="00E20C6A"/>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4423"/>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FE2D0"/>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1493">
      <w:marLeft w:val="0"/>
      <w:marRight w:val="0"/>
      <w:marTop w:val="0"/>
      <w:marBottom w:val="0"/>
      <w:divBdr>
        <w:top w:val="none" w:sz="0" w:space="0" w:color="auto"/>
        <w:left w:val="none" w:sz="0" w:space="0" w:color="auto"/>
        <w:bottom w:val="none" w:sz="0" w:space="0" w:color="auto"/>
        <w:right w:val="none" w:sz="0" w:space="0" w:color="auto"/>
      </w:divBdr>
    </w:div>
    <w:div w:id="1641031504">
      <w:marLeft w:val="0"/>
      <w:marRight w:val="0"/>
      <w:marTop w:val="0"/>
      <w:marBottom w:val="0"/>
      <w:divBdr>
        <w:top w:val="none" w:sz="0" w:space="0" w:color="auto"/>
        <w:left w:val="none" w:sz="0" w:space="0" w:color="auto"/>
        <w:bottom w:val="none" w:sz="0" w:space="0" w:color="auto"/>
        <w:right w:val="none" w:sz="0" w:space="0" w:color="auto"/>
      </w:divBdr>
      <w:divsChild>
        <w:div w:id="1641031487">
          <w:marLeft w:val="0"/>
          <w:marRight w:val="0"/>
          <w:marTop w:val="0"/>
          <w:marBottom w:val="0"/>
          <w:divBdr>
            <w:top w:val="none" w:sz="0" w:space="0" w:color="auto"/>
            <w:left w:val="none" w:sz="0" w:space="0" w:color="auto"/>
            <w:bottom w:val="none" w:sz="0" w:space="0" w:color="auto"/>
            <w:right w:val="none" w:sz="0" w:space="0" w:color="auto"/>
          </w:divBdr>
          <w:divsChild>
            <w:div w:id="1641031489">
              <w:marLeft w:val="0"/>
              <w:marRight w:val="0"/>
              <w:marTop w:val="0"/>
              <w:marBottom w:val="0"/>
              <w:divBdr>
                <w:top w:val="none" w:sz="0" w:space="0" w:color="auto"/>
                <w:left w:val="none" w:sz="0" w:space="0" w:color="auto"/>
                <w:bottom w:val="none" w:sz="0" w:space="0" w:color="auto"/>
                <w:right w:val="none" w:sz="0" w:space="0" w:color="auto"/>
              </w:divBdr>
            </w:div>
          </w:divsChild>
        </w:div>
        <w:div w:id="1641031491">
          <w:marLeft w:val="0"/>
          <w:marRight w:val="0"/>
          <w:marTop w:val="0"/>
          <w:marBottom w:val="0"/>
          <w:divBdr>
            <w:top w:val="none" w:sz="0" w:space="0" w:color="auto"/>
            <w:left w:val="none" w:sz="0" w:space="0" w:color="auto"/>
            <w:bottom w:val="none" w:sz="0" w:space="0" w:color="auto"/>
            <w:right w:val="none" w:sz="0" w:space="0" w:color="auto"/>
          </w:divBdr>
          <w:divsChild>
            <w:div w:id="1641031511">
              <w:marLeft w:val="0"/>
              <w:marRight w:val="0"/>
              <w:marTop w:val="0"/>
              <w:marBottom w:val="0"/>
              <w:divBdr>
                <w:top w:val="none" w:sz="0" w:space="0" w:color="auto"/>
                <w:left w:val="none" w:sz="0" w:space="0" w:color="auto"/>
                <w:bottom w:val="none" w:sz="0" w:space="0" w:color="auto"/>
                <w:right w:val="none" w:sz="0" w:space="0" w:color="auto"/>
              </w:divBdr>
            </w:div>
            <w:div w:id="1641031526">
              <w:marLeft w:val="0"/>
              <w:marRight w:val="0"/>
              <w:marTop w:val="0"/>
              <w:marBottom w:val="0"/>
              <w:divBdr>
                <w:top w:val="none" w:sz="0" w:space="0" w:color="auto"/>
                <w:left w:val="none" w:sz="0" w:space="0" w:color="auto"/>
                <w:bottom w:val="none" w:sz="0" w:space="0" w:color="auto"/>
                <w:right w:val="none" w:sz="0" w:space="0" w:color="auto"/>
              </w:divBdr>
            </w:div>
          </w:divsChild>
        </w:div>
        <w:div w:id="1641031495">
          <w:marLeft w:val="0"/>
          <w:marRight w:val="0"/>
          <w:marTop w:val="0"/>
          <w:marBottom w:val="0"/>
          <w:divBdr>
            <w:top w:val="none" w:sz="0" w:space="0" w:color="auto"/>
            <w:left w:val="none" w:sz="0" w:space="0" w:color="auto"/>
            <w:bottom w:val="none" w:sz="0" w:space="0" w:color="auto"/>
            <w:right w:val="none" w:sz="0" w:space="0" w:color="auto"/>
          </w:divBdr>
          <w:divsChild>
            <w:div w:id="1641031514">
              <w:marLeft w:val="0"/>
              <w:marRight w:val="0"/>
              <w:marTop w:val="0"/>
              <w:marBottom w:val="0"/>
              <w:divBdr>
                <w:top w:val="none" w:sz="0" w:space="0" w:color="auto"/>
                <w:left w:val="none" w:sz="0" w:space="0" w:color="auto"/>
                <w:bottom w:val="none" w:sz="0" w:space="0" w:color="auto"/>
                <w:right w:val="none" w:sz="0" w:space="0" w:color="auto"/>
              </w:divBdr>
            </w:div>
            <w:div w:id="1641031515">
              <w:marLeft w:val="0"/>
              <w:marRight w:val="0"/>
              <w:marTop w:val="0"/>
              <w:marBottom w:val="0"/>
              <w:divBdr>
                <w:top w:val="none" w:sz="0" w:space="0" w:color="auto"/>
                <w:left w:val="none" w:sz="0" w:space="0" w:color="auto"/>
                <w:bottom w:val="none" w:sz="0" w:space="0" w:color="auto"/>
                <w:right w:val="none" w:sz="0" w:space="0" w:color="auto"/>
              </w:divBdr>
            </w:div>
          </w:divsChild>
        </w:div>
        <w:div w:id="1641031496">
          <w:marLeft w:val="0"/>
          <w:marRight w:val="0"/>
          <w:marTop w:val="0"/>
          <w:marBottom w:val="0"/>
          <w:divBdr>
            <w:top w:val="none" w:sz="0" w:space="0" w:color="auto"/>
            <w:left w:val="none" w:sz="0" w:space="0" w:color="auto"/>
            <w:bottom w:val="none" w:sz="0" w:space="0" w:color="auto"/>
            <w:right w:val="none" w:sz="0" w:space="0" w:color="auto"/>
          </w:divBdr>
          <w:divsChild>
            <w:div w:id="1641031490">
              <w:marLeft w:val="0"/>
              <w:marRight w:val="0"/>
              <w:marTop w:val="0"/>
              <w:marBottom w:val="0"/>
              <w:divBdr>
                <w:top w:val="none" w:sz="0" w:space="0" w:color="auto"/>
                <w:left w:val="none" w:sz="0" w:space="0" w:color="auto"/>
                <w:bottom w:val="none" w:sz="0" w:space="0" w:color="auto"/>
                <w:right w:val="none" w:sz="0" w:space="0" w:color="auto"/>
              </w:divBdr>
            </w:div>
            <w:div w:id="1641031500">
              <w:marLeft w:val="0"/>
              <w:marRight w:val="0"/>
              <w:marTop w:val="0"/>
              <w:marBottom w:val="0"/>
              <w:divBdr>
                <w:top w:val="none" w:sz="0" w:space="0" w:color="auto"/>
                <w:left w:val="none" w:sz="0" w:space="0" w:color="auto"/>
                <w:bottom w:val="none" w:sz="0" w:space="0" w:color="auto"/>
                <w:right w:val="none" w:sz="0" w:space="0" w:color="auto"/>
              </w:divBdr>
            </w:div>
          </w:divsChild>
        </w:div>
        <w:div w:id="1641031499">
          <w:marLeft w:val="0"/>
          <w:marRight w:val="0"/>
          <w:marTop w:val="0"/>
          <w:marBottom w:val="0"/>
          <w:divBdr>
            <w:top w:val="none" w:sz="0" w:space="0" w:color="auto"/>
            <w:left w:val="none" w:sz="0" w:space="0" w:color="auto"/>
            <w:bottom w:val="none" w:sz="0" w:space="0" w:color="auto"/>
            <w:right w:val="none" w:sz="0" w:space="0" w:color="auto"/>
          </w:divBdr>
          <w:divsChild>
            <w:div w:id="1641031497">
              <w:marLeft w:val="0"/>
              <w:marRight w:val="0"/>
              <w:marTop w:val="0"/>
              <w:marBottom w:val="0"/>
              <w:divBdr>
                <w:top w:val="none" w:sz="0" w:space="0" w:color="auto"/>
                <w:left w:val="none" w:sz="0" w:space="0" w:color="auto"/>
                <w:bottom w:val="none" w:sz="0" w:space="0" w:color="auto"/>
                <w:right w:val="none" w:sz="0" w:space="0" w:color="auto"/>
              </w:divBdr>
            </w:div>
            <w:div w:id="1641031521">
              <w:marLeft w:val="0"/>
              <w:marRight w:val="0"/>
              <w:marTop w:val="0"/>
              <w:marBottom w:val="0"/>
              <w:divBdr>
                <w:top w:val="none" w:sz="0" w:space="0" w:color="auto"/>
                <w:left w:val="none" w:sz="0" w:space="0" w:color="auto"/>
                <w:bottom w:val="none" w:sz="0" w:space="0" w:color="auto"/>
                <w:right w:val="none" w:sz="0" w:space="0" w:color="auto"/>
              </w:divBdr>
            </w:div>
          </w:divsChild>
        </w:div>
        <w:div w:id="1641031501">
          <w:marLeft w:val="0"/>
          <w:marRight w:val="0"/>
          <w:marTop w:val="0"/>
          <w:marBottom w:val="0"/>
          <w:divBdr>
            <w:top w:val="none" w:sz="0" w:space="0" w:color="auto"/>
            <w:left w:val="none" w:sz="0" w:space="0" w:color="auto"/>
            <w:bottom w:val="none" w:sz="0" w:space="0" w:color="auto"/>
            <w:right w:val="none" w:sz="0" w:space="0" w:color="auto"/>
          </w:divBdr>
          <w:divsChild>
            <w:div w:id="1641031520">
              <w:marLeft w:val="0"/>
              <w:marRight w:val="0"/>
              <w:marTop w:val="0"/>
              <w:marBottom w:val="0"/>
              <w:divBdr>
                <w:top w:val="none" w:sz="0" w:space="0" w:color="auto"/>
                <w:left w:val="none" w:sz="0" w:space="0" w:color="auto"/>
                <w:bottom w:val="none" w:sz="0" w:space="0" w:color="auto"/>
                <w:right w:val="none" w:sz="0" w:space="0" w:color="auto"/>
              </w:divBdr>
            </w:div>
            <w:div w:id="1641031522">
              <w:marLeft w:val="0"/>
              <w:marRight w:val="0"/>
              <w:marTop w:val="0"/>
              <w:marBottom w:val="0"/>
              <w:divBdr>
                <w:top w:val="none" w:sz="0" w:space="0" w:color="auto"/>
                <w:left w:val="none" w:sz="0" w:space="0" w:color="auto"/>
                <w:bottom w:val="none" w:sz="0" w:space="0" w:color="auto"/>
                <w:right w:val="none" w:sz="0" w:space="0" w:color="auto"/>
              </w:divBdr>
            </w:div>
          </w:divsChild>
        </w:div>
        <w:div w:id="1641031505">
          <w:marLeft w:val="0"/>
          <w:marRight w:val="0"/>
          <w:marTop w:val="0"/>
          <w:marBottom w:val="0"/>
          <w:divBdr>
            <w:top w:val="none" w:sz="0" w:space="0" w:color="auto"/>
            <w:left w:val="none" w:sz="0" w:space="0" w:color="auto"/>
            <w:bottom w:val="none" w:sz="0" w:space="0" w:color="auto"/>
            <w:right w:val="none" w:sz="0" w:space="0" w:color="auto"/>
          </w:divBdr>
          <w:divsChild>
            <w:div w:id="1641031498">
              <w:marLeft w:val="0"/>
              <w:marRight w:val="0"/>
              <w:marTop w:val="0"/>
              <w:marBottom w:val="0"/>
              <w:divBdr>
                <w:top w:val="none" w:sz="0" w:space="0" w:color="auto"/>
                <w:left w:val="none" w:sz="0" w:space="0" w:color="auto"/>
                <w:bottom w:val="none" w:sz="0" w:space="0" w:color="auto"/>
                <w:right w:val="none" w:sz="0" w:space="0" w:color="auto"/>
              </w:divBdr>
            </w:div>
            <w:div w:id="1641031513">
              <w:marLeft w:val="0"/>
              <w:marRight w:val="0"/>
              <w:marTop w:val="0"/>
              <w:marBottom w:val="0"/>
              <w:divBdr>
                <w:top w:val="none" w:sz="0" w:space="0" w:color="auto"/>
                <w:left w:val="none" w:sz="0" w:space="0" w:color="auto"/>
                <w:bottom w:val="none" w:sz="0" w:space="0" w:color="auto"/>
                <w:right w:val="none" w:sz="0" w:space="0" w:color="auto"/>
              </w:divBdr>
            </w:div>
          </w:divsChild>
        </w:div>
        <w:div w:id="1641031506">
          <w:marLeft w:val="0"/>
          <w:marRight w:val="0"/>
          <w:marTop w:val="0"/>
          <w:marBottom w:val="0"/>
          <w:divBdr>
            <w:top w:val="none" w:sz="0" w:space="0" w:color="auto"/>
            <w:left w:val="none" w:sz="0" w:space="0" w:color="auto"/>
            <w:bottom w:val="none" w:sz="0" w:space="0" w:color="auto"/>
            <w:right w:val="none" w:sz="0" w:space="0" w:color="auto"/>
          </w:divBdr>
          <w:divsChild>
            <w:div w:id="1641031492">
              <w:marLeft w:val="0"/>
              <w:marRight w:val="0"/>
              <w:marTop w:val="0"/>
              <w:marBottom w:val="0"/>
              <w:divBdr>
                <w:top w:val="none" w:sz="0" w:space="0" w:color="auto"/>
                <w:left w:val="none" w:sz="0" w:space="0" w:color="auto"/>
                <w:bottom w:val="none" w:sz="0" w:space="0" w:color="auto"/>
                <w:right w:val="none" w:sz="0" w:space="0" w:color="auto"/>
              </w:divBdr>
            </w:div>
            <w:div w:id="1641031509">
              <w:marLeft w:val="0"/>
              <w:marRight w:val="0"/>
              <w:marTop w:val="0"/>
              <w:marBottom w:val="0"/>
              <w:divBdr>
                <w:top w:val="none" w:sz="0" w:space="0" w:color="auto"/>
                <w:left w:val="none" w:sz="0" w:space="0" w:color="auto"/>
                <w:bottom w:val="none" w:sz="0" w:space="0" w:color="auto"/>
                <w:right w:val="none" w:sz="0" w:space="0" w:color="auto"/>
              </w:divBdr>
            </w:div>
          </w:divsChild>
        </w:div>
        <w:div w:id="1641031507">
          <w:marLeft w:val="0"/>
          <w:marRight w:val="0"/>
          <w:marTop w:val="0"/>
          <w:marBottom w:val="0"/>
          <w:divBdr>
            <w:top w:val="none" w:sz="0" w:space="0" w:color="auto"/>
            <w:left w:val="none" w:sz="0" w:space="0" w:color="auto"/>
            <w:bottom w:val="none" w:sz="0" w:space="0" w:color="auto"/>
            <w:right w:val="none" w:sz="0" w:space="0" w:color="auto"/>
          </w:divBdr>
          <w:divsChild>
            <w:div w:id="1641031519">
              <w:marLeft w:val="0"/>
              <w:marRight w:val="0"/>
              <w:marTop w:val="0"/>
              <w:marBottom w:val="0"/>
              <w:divBdr>
                <w:top w:val="none" w:sz="0" w:space="0" w:color="auto"/>
                <w:left w:val="none" w:sz="0" w:space="0" w:color="auto"/>
                <w:bottom w:val="none" w:sz="0" w:space="0" w:color="auto"/>
                <w:right w:val="none" w:sz="0" w:space="0" w:color="auto"/>
              </w:divBdr>
            </w:div>
            <w:div w:id="1641031523">
              <w:marLeft w:val="0"/>
              <w:marRight w:val="0"/>
              <w:marTop w:val="0"/>
              <w:marBottom w:val="0"/>
              <w:divBdr>
                <w:top w:val="none" w:sz="0" w:space="0" w:color="auto"/>
                <w:left w:val="none" w:sz="0" w:space="0" w:color="auto"/>
                <w:bottom w:val="none" w:sz="0" w:space="0" w:color="auto"/>
                <w:right w:val="none" w:sz="0" w:space="0" w:color="auto"/>
              </w:divBdr>
            </w:div>
          </w:divsChild>
        </w:div>
        <w:div w:id="1641031512">
          <w:marLeft w:val="0"/>
          <w:marRight w:val="0"/>
          <w:marTop w:val="0"/>
          <w:marBottom w:val="0"/>
          <w:divBdr>
            <w:top w:val="none" w:sz="0" w:space="0" w:color="auto"/>
            <w:left w:val="none" w:sz="0" w:space="0" w:color="auto"/>
            <w:bottom w:val="none" w:sz="0" w:space="0" w:color="auto"/>
            <w:right w:val="none" w:sz="0" w:space="0" w:color="auto"/>
          </w:divBdr>
          <w:divsChild>
            <w:div w:id="1641031502">
              <w:marLeft w:val="0"/>
              <w:marRight w:val="0"/>
              <w:marTop w:val="0"/>
              <w:marBottom w:val="0"/>
              <w:divBdr>
                <w:top w:val="none" w:sz="0" w:space="0" w:color="auto"/>
                <w:left w:val="none" w:sz="0" w:space="0" w:color="auto"/>
                <w:bottom w:val="none" w:sz="0" w:space="0" w:color="auto"/>
                <w:right w:val="none" w:sz="0" w:space="0" w:color="auto"/>
              </w:divBdr>
            </w:div>
            <w:div w:id="1641031503">
              <w:marLeft w:val="0"/>
              <w:marRight w:val="0"/>
              <w:marTop w:val="0"/>
              <w:marBottom w:val="0"/>
              <w:divBdr>
                <w:top w:val="none" w:sz="0" w:space="0" w:color="auto"/>
                <w:left w:val="none" w:sz="0" w:space="0" w:color="auto"/>
                <w:bottom w:val="none" w:sz="0" w:space="0" w:color="auto"/>
                <w:right w:val="none" w:sz="0" w:space="0" w:color="auto"/>
              </w:divBdr>
            </w:div>
          </w:divsChild>
        </w:div>
        <w:div w:id="1641031516">
          <w:marLeft w:val="0"/>
          <w:marRight w:val="0"/>
          <w:marTop w:val="0"/>
          <w:marBottom w:val="0"/>
          <w:divBdr>
            <w:top w:val="none" w:sz="0" w:space="0" w:color="auto"/>
            <w:left w:val="none" w:sz="0" w:space="0" w:color="auto"/>
            <w:bottom w:val="none" w:sz="0" w:space="0" w:color="auto"/>
            <w:right w:val="none" w:sz="0" w:space="0" w:color="auto"/>
          </w:divBdr>
          <w:divsChild>
            <w:div w:id="1641031486">
              <w:marLeft w:val="0"/>
              <w:marRight w:val="0"/>
              <w:marTop w:val="0"/>
              <w:marBottom w:val="0"/>
              <w:divBdr>
                <w:top w:val="none" w:sz="0" w:space="0" w:color="auto"/>
                <w:left w:val="none" w:sz="0" w:space="0" w:color="auto"/>
                <w:bottom w:val="none" w:sz="0" w:space="0" w:color="auto"/>
                <w:right w:val="none" w:sz="0" w:space="0" w:color="auto"/>
              </w:divBdr>
            </w:div>
            <w:div w:id="1641031494">
              <w:marLeft w:val="0"/>
              <w:marRight w:val="0"/>
              <w:marTop w:val="0"/>
              <w:marBottom w:val="0"/>
              <w:divBdr>
                <w:top w:val="none" w:sz="0" w:space="0" w:color="auto"/>
                <w:left w:val="none" w:sz="0" w:space="0" w:color="auto"/>
                <w:bottom w:val="none" w:sz="0" w:space="0" w:color="auto"/>
                <w:right w:val="none" w:sz="0" w:space="0" w:color="auto"/>
              </w:divBdr>
            </w:div>
          </w:divsChild>
        </w:div>
        <w:div w:id="1641031518">
          <w:marLeft w:val="0"/>
          <w:marRight w:val="0"/>
          <w:marTop w:val="0"/>
          <w:marBottom w:val="0"/>
          <w:divBdr>
            <w:top w:val="none" w:sz="0" w:space="0" w:color="auto"/>
            <w:left w:val="none" w:sz="0" w:space="0" w:color="auto"/>
            <w:bottom w:val="none" w:sz="0" w:space="0" w:color="auto"/>
            <w:right w:val="none" w:sz="0" w:space="0" w:color="auto"/>
          </w:divBdr>
          <w:divsChild>
            <w:div w:id="1641031488">
              <w:marLeft w:val="0"/>
              <w:marRight w:val="0"/>
              <w:marTop w:val="0"/>
              <w:marBottom w:val="0"/>
              <w:divBdr>
                <w:top w:val="none" w:sz="0" w:space="0" w:color="auto"/>
                <w:left w:val="none" w:sz="0" w:space="0" w:color="auto"/>
                <w:bottom w:val="none" w:sz="0" w:space="0" w:color="auto"/>
                <w:right w:val="none" w:sz="0" w:space="0" w:color="auto"/>
              </w:divBdr>
            </w:div>
          </w:divsChild>
        </w:div>
        <w:div w:id="1641031524">
          <w:marLeft w:val="0"/>
          <w:marRight w:val="0"/>
          <w:marTop w:val="0"/>
          <w:marBottom w:val="0"/>
          <w:divBdr>
            <w:top w:val="none" w:sz="0" w:space="0" w:color="auto"/>
            <w:left w:val="none" w:sz="0" w:space="0" w:color="auto"/>
            <w:bottom w:val="none" w:sz="0" w:space="0" w:color="auto"/>
            <w:right w:val="none" w:sz="0" w:space="0" w:color="auto"/>
          </w:divBdr>
          <w:divsChild>
            <w:div w:id="1641031508">
              <w:marLeft w:val="0"/>
              <w:marRight w:val="0"/>
              <w:marTop w:val="0"/>
              <w:marBottom w:val="0"/>
              <w:divBdr>
                <w:top w:val="none" w:sz="0" w:space="0" w:color="auto"/>
                <w:left w:val="none" w:sz="0" w:space="0" w:color="auto"/>
                <w:bottom w:val="none" w:sz="0" w:space="0" w:color="auto"/>
                <w:right w:val="none" w:sz="0" w:space="0" w:color="auto"/>
              </w:divBdr>
            </w:div>
            <w:div w:id="1641031517">
              <w:marLeft w:val="0"/>
              <w:marRight w:val="0"/>
              <w:marTop w:val="0"/>
              <w:marBottom w:val="0"/>
              <w:divBdr>
                <w:top w:val="none" w:sz="0" w:space="0" w:color="auto"/>
                <w:left w:val="none" w:sz="0" w:space="0" w:color="auto"/>
                <w:bottom w:val="none" w:sz="0" w:space="0" w:color="auto"/>
                <w:right w:val="none" w:sz="0" w:space="0" w:color="auto"/>
              </w:divBdr>
            </w:div>
          </w:divsChild>
        </w:div>
        <w:div w:id="1641031525">
          <w:marLeft w:val="0"/>
          <w:marRight w:val="0"/>
          <w:marTop w:val="0"/>
          <w:marBottom w:val="0"/>
          <w:divBdr>
            <w:top w:val="none" w:sz="0" w:space="0" w:color="auto"/>
            <w:left w:val="none" w:sz="0" w:space="0" w:color="auto"/>
            <w:bottom w:val="none" w:sz="0" w:space="0" w:color="auto"/>
            <w:right w:val="none" w:sz="0" w:space="0" w:color="auto"/>
          </w:divBdr>
        </w:div>
        <w:div w:id="1641031527">
          <w:marLeft w:val="0"/>
          <w:marRight w:val="0"/>
          <w:marTop w:val="0"/>
          <w:marBottom w:val="0"/>
          <w:divBdr>
            <w:top w:val="none" w:sz="0" w:space="0" w:color="auto"/>
            <w:left w:val="none" w:sz="0" w:space="0" w:color="auto"/>
            <w:bottom w:val="none" w:sz="0" w:space="0" w:color="auto"/>
            <w:right w:val="none" w:sz="0" w:space="0" w:color="auto"/>
          </w:divBdr>
          <w:divsChild>
            <w:div w:id="1641031510">
              <w:marLeft w:val="0"/>
              <w:marRight w:val="0"/>
              <w:marTop w:val="0"/>
              <w:marBottom w:val="0"/>
              <w:divBdr>
                <w:top w:val="none" w:sz="0" w:space="0" w:color="auto"/>
                <w:left w:val="none" w:sz="0" w:space="0" w:color="auto"/>
                <w:bottom w:val="none" w:sz="0" w:space="0" w:color="auto"/>
                <w:right w:val="none" w:sz="0" w:space="0" w:color="auto"/>
              </w:divBdr>
            </w:div>
            <w:div w:id="16410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nanium.com/catalog/document?id=3582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821</TotalTime>
  <Pages>4</Pages>
  <Words>627</Words>
  <Characters>3575</Characters>
  <Application>Microsoft Office Word</Application>
  <DocSecurity>0</DocSecurity>
  <Lines>29</Lines>
  <Paragraphs>8</Paragraphs>
  <ScaleCrop>false</ScaleCrop>
  <Company>Kennel</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160</cp:revision>
  <cp:lastPrinted>2017-08-30T11:43:00Z</cp:lastPrinted>
  <dcterms:created xsi:type="dcterms:W3CDTF">2018-06-18T12:46:00Z</dcterms:created>
  <dcterms:modified xsi:type="dcterms:W3CDTF">2022-03-25T19:35:00Z</dcterms:modified>
</cp:coreProperties>
</file>